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07" w:rsidRDefault="00DF2E07">
      <w:pPr>
        <w:spacing w:line="400" w:lineRule="exact"/>
        <w:jc w:val="center"/>
        <w:rPr>
          <w:rFonts w:ascii="宋体" w:hAnsi="宋体"/>
          <w:b/>
          <w:sz w:val="32"/>
          <w:szCs w:val="32"/>
        </w:rPr>
      </w:pPr>
    </w:p>
    <w:p w:rsidR="00DF2E07" w:rsidRDefault="002355E0">
      <w:pPr>
        <w:spacing w:line="400" w:lineRule="exact"/>
        <w:jc w:val="center"/>
        <w:rPr>
          <w:rFonts w:ascii="宋体" w:hAnsi="宋体"/>
          <w:b/>
          <w:color w:val="000000" w:themeColor="text1"/>
          <w:sz w:val="30"/>
          <w:szCs w:val="30"/>
        </w:rPr>
      </w:pPr>
      <w:r>
        <w:rPr>
          <w:rFonts w:ascii="宋体" w:hAnsi="宋体" w:hint="eastAsia"/>
          <w:b/>
          <w:sz w:val="30"/>
          <w:szCs w:val="30"/>
        </w:rPr>
        <w:t>长汀</w:t>
      </w:r>
      <w:r>
        <w:rPr>
          <w:rFonts w:ascii="宋体" w:hAnsi="宋体"/>
          <w:b/>
          <w:sz w:val="30"/>
          <w:szCs w:val="30"/>
        </w:rPr>
        <w:t>职</w:t>
      </w:r>
      <w:r>
        <w:rPr>
          <w:rFonts w:ascii="宋体" w:hAnsi="宋体"/>
          <w:b/>
          <w:color w:val="000000" w:themeColor="text1"/>
          <w:sz w:val="30"/>
          <w:szCs w:val="30"/>
        </w:rPr>
        <w:t>专</w:t>
      </w:r>
      <w:r>
        <w:rPr>
          <w:rFonts w:ascii="宋体" w:hAnsi="宋体" w:hint="eastAsia"/>
          <w:b/>
          <w:color w:val="000000" w:themeColor="text1"/>
          <w:sz w:val="30"/>
          <w:szCs w:val="30"/>
        </w:rPr>
        <w:t>2023-2024年第一学期美术实训耗材采购项目询价招标文件</w:t>
      </w:r>
    </w:p>
    <w:p w:rsidR="00DF2E07" w:rsidRDefault="00DF2E07">
      <w:pPr>
        <w:spacing w:line="400" w:lineRule="exact"/>
        <w:ind w:firstLineChars="200" w:firstLine="560"/>
        <w:jc w:val="left"/>
        <w:rPr>
          <w:sz w:val="28"/>
          <w:szCs w:val="28"/>
        </w:rPr>
      </w:pPr>
    </w:p>
    <w:p w:rsidR="00DF2E07" w:rsidRDefault="002355E0">
      <w:pPr>
        <w:spacing w:line="400" w:lineRule="exact"/>
        <w:ind w:firstLineChars="200" w:firstLine="560"/>
        <w:jc w:val="left"/>
        <w:rPr>
          <w:color w:val="000000" w:themeColor="text1"/>
          <w:sz w:val="28"/>
          <w:szCs w:val="28"/>
        </w:rPr>
      </w:pPr>
      <w:r>
        <w:rPr>
          <w:rFonts w:hint="eastAsia"/>
          <w:sz w:val="28"/>
          <w:szCs w:val="28"/>
        </w:rPr>
        <w:t>受学</w:t>
      </w:r>
      <w:r>
        <w:rPr>
          <w:rFonts w:hint="eastAsia"/>
          <w:color w:val="000000" w:themeColor="text1"/>
          <w:sz w:val="28"/>
          <w:szCs w:val="28"/>
        </w:rPr>
        <w:t>校的委托，现实训处就我校</w:t>
      </w:r>
      <w:r>
        <w:rPr>
          <w:rFonts w:hint="eastAsia"/>
          <w:color w:val="000000" w:themeColor="text1"/>
          <w:sz w:val="28"/>
          <w:szCs w:val="28"/>
        </w:rPr>
        <w:t>2023-2024</w:t>
      </w:r>
      <w:r>
        <w:rPr>
          <w:rFonts w:hint="eastAsia"/>
          <w:color w:val="000000" w:themeColor="text1"/>
          <w:sz w:val="28"/>
          <w:szCs w:val="28"/>
        </w:rPr>
        <w:t>年第一学期</w:t>
      </w:r>
      <w:r w:rsidR="00E04F4C">
        <w:rPr>
          <w:rFonts w:hint="eastAsia"/>
          <w:color w:val="000000" w:themeColor="text1"/>
          <w:sz w:val="28"/>
          <w:szCs w:val="28"/>
        </w:rPr>
        <w:t>美术</w:t>
      </w:r>
      <w:bookmarkStart w:id="0" w:name="_GoBack"/>
      <w:bookmarkEnd w:id="0"/>
      <w:r>
        <w:rPr>
          <w:rFonts w:hint="eastAsia"/>
          <w:color w:val="000000" w:themeColor="text1"/>
          <w:sz w:val="28"/>
          <w:szCs w:val="28"/>
        </w:rPr>
        <w:t>实训耗材采购项目进行询价招标，现接受合格的投标人提交密封投标。有关事项如下：</w:t>
      </w:r>
    </w:p>
    <w:p w:rsidR="00DF2E07" w:rsidRDefault="002355E0">
      <w:pPr>
        <w:spacing w:line="400" w:lineRule="exact"/>
        <w:jc w:val="left"/>
        <w:rPr>
          <w:sz w:val="28"/>
          <w:szCs w:val="28"/>
        </w:rPr>
      </w:pPr>
      <w:r>
        <w:rPr>
          <w:rFonts w:hint="eastAsia"/>
          <w:b/>
          <w:sz w:val="28"/>
          <w:szCs w:val="28"/>
        </w:rPr>
        <w:t>一、招标项目的概况</w:t>
      </w:r>
    </w:p>
    <w:p w:rsidR="00DF2E07" w:rsidRDefault="002355E0">
      <w:pPr>
        <w:spacing w:line="400" w:lineRule="exact"/>
        <w:jc w:val="left"/>
        <w:rPr>
          <w:color w:val="000000" w:themeColor="text1"/>
          <w:sz w:val="28"/>
          <w:szCs w:val="28"/>
        </w:rPr>
      </w:pPr>
      <w:r>
        <w:rPr>
          <w:rFonts w:hint="eastAsia"/>
          <w:sz w:val="28"/>
          <w:szCs w:val="28"/>
        </w:rPr>
        <w:t>（一</w:t>
      </w:r>
      <w:r>
        <w:rPr>
          <w:rFonts w:asciiTheme="minorEastAsia" w:eastAsiaTheme="minorEastAsia" w:hAnsiTheme="minorEastAsia" w:hint="eastAsia"/>
          <w:sz w:val="28"/>
          <w:szCs w:val="28"/>
        </w:rPr>
        <w:t>）项目名</w:t>
      </w:r>
      <w:r>
        <w:rPr>
          <w:rFonts w:hint="eastAsia"/>
          <w:color w:val="000000" w:themeColor="text1"/>
          <w:sz w:val="28"/>
          <w:szCs w:val="28"/>
        </w:rPr>
        <w:t>称</w:t>
      </w:r>
      <w:r>
        <w:rPr>
          <w:rFonts w:asciiTheme="minorEastAsia" w:eastAsiaTheme="minorEastAsia" w:hAnsiTheme="minorEastAsia" w:hint="eastAsia"/>
          <w:color w:val="000000" w:themeColor="text1"/>
          <w:sz w:val="28"/>
          <w:szCs w:val="28"/>
        </w:rPr>
        <w:t>：</w:t>
      </w:r>
      <w:r>
        <w:rPr>
          <w:rFonts w:hint="eastAsia"/>
          <w:color w:val="000000" w:themeColor="text1"/>
          <w:sz w:val="28"/>
          <w:szCs w:val="28"/>
        </w:rPr>
        <w:t>2023-2024</w:t>
      </w:r>
      <w:r>
        <w:rPr>
          <w:rFonts w:hint="eastAsia"/>
          <w:color w:val="000000" w:themeColor="text1"/>
          <w:sz w:val="28"/>
          <w:szCs w:val="28"/>
        </w:rPr>
        <w:t>年第一学期美术实训耗材采购</w:t>
      </w:r>
    </w:p>
    <w:p w:rsidR="00DF2E07" w:rsidRDefault="002355E0">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（二）用途：学生技能实训</w:t>
      </w:r>
      <w:r>
        <w:rPr>
          <w:rFonts w:asciiTheme="minorEastAsia" w:eastAsiaTheme="minorEastAsia" w:hAnsiTheme="minorEastAsia"/>
          <w:color w:val="000000" w:themeColor="text1"/>
          <w:sz w:val="28"/>
          <w:szCs w:val="28"/>
        </w:rPr>
        <w:t>需要</w:t>
      </w:r>
      <w:r>
        <w:rPr>
          <w:rFonts w:asciiTheme="minorEastAsia" w:eastAsiaTheme="minorEastAsia" w:hAnsiTheme="minorEastAsia" w:hint="eastAsia"/>
          <w:color w:val="000000" w:themeColor="text1"/>
          <w:sz w:val="28"/>
          <w:szCs w:val="28"/>
        </w:rPr>
        <w:t>；</w:t>
      </w:r>
    </w:p>
    <w:p w:rsidR="00DF2E07" w:rsidRDefault="002355E0">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（三）数量：1批；</w:t>
      </w:r>
    </w:p>
    <w:p w:rsidR="00DF2E07" w:rsidRDefault="002355E0">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（四）简要技术要求：详见附表；</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五）</w:t>
      </w:r>
      <w:r>
        <w:rPr>
          <w:rFonts w:asciiTheme="minorEastAsia" w:eastAsiaTheme="minorEastAsia" w:hAnsiTheme="minorEastAsia" w:hint="eastAsia"/>
          <w:sz w:val="28"/>
          <w:szCs w:val="28"/>
        </w:rPr>
        <w:t>投标人应对项目所有内容进行投标，不允许只对部分内容进行投标。</w:t>
      </w:r>
    </w:p>
    <w:p w:rsidR="00DF2E07" w:rsidRDefault="002355E0">
      <w:pPr>
        <w:pStyle w:val="10"/>
        <w:spacing w:line="400" w:lineRule="exact"/>
        <w:ind w:firstLineChars="0" w:firstLine="0"/>
        <w:jc w:val="left"/>
        <w:rPr>
          <w:rFonts w:asciiTheme="minorEastAsia" w:eastAsiaTheme="minorEastAsia" w:hAnsiTheme="minorEastAsia"/>
          <w:sz w:val="28"/>
          <w:szCs w:val="28"/>
        </w:rPr>
      </w:pPr>
      <w:r>
        <w:rPr>
          <w:rFonts w:hint="eastAsia"/>
          <w:b/>
          <w:sz w:val="28"/>
          <w:szCs w:val="28"/>
        </w:rPr>
        <w:t>二、合格投标人</w:t>
      </w:r>
      <w:r>
        <w:rPr>
          <w:rFonts w:asciiTheme="minorEastAsia" w:eastAsiaTheme="minorEastAsia" w:hAnsiTheme="minorEastAsia" w:hint="eastAsia"/>
          <w:b/>
          <w:sz w:val="28"/>
          <w:szCs w:val="28"/>
        </w:rPr>
        <w:t>条件</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投标人必须是具有独立承担民事责任能力的在中华人民共和国境内注册的法人；</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（二）投标人须具有与所投产</w:t>
      </w:r>
      <w:proofErr w:type="gramStart"/>
      <w:r>
        <w:rPr>
          <w:rFonts w:asciiTheme="minorEastAsia" w:eastAsiaTheme="minorEastAsia" w:hAnsiTheme="minorEastAsia" w:hint="eastAsia"/>
          <w:sz w:val="28"/>
          <w:szCs w:val="28"/>
        </w:rPr>
        <w:t>品相应</w:t>
      </w:r>
      <w:proofErr w:type="gramEnd"/>
      <w:r>
        <w:rPr>
          <w:rFonts w:asciiTheme="minorEastAsia" w:eastAsiaTheme="minorEastAsia" w:hAnsiTheme="minorEastAsia" w:hint="eastAsia"/>
          <w:sz w:val="28"/>
          <w:szCs w:val="28"/>
        </w:rPr>
        <w:t>的生产及经营范围。</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b/>
          <w:sz w:val="28"/>
          <w:szCs w:val="28"/>
        </w:rPr>
        <w:t>报价要求</w:t>
      </w:r>
      <w:r>
        <w:rPr>
          <w:rFonts w:asciiTheme="minorEastAsia" w:eastAsiaTheme="minorEastAsia" w:hAnsiTheme="minorEastAsia" w:hint="eastAsia"/>
          <w:b/>
          <w:color w:val="000000" w:themeColor="text1"/>
          <w:sz w:val="28"/>
          <w:szCs w:val="28"/>
        </w:rPr>
        <w:t>［</w:t>
      </w:r>
      <w:r>
        <w:rPr>
          <w:rFonts w:asciiTheme="minorEastAsia" w:eastAsiaTheme="minorEastAsia" w:hAnsiTheme="minorEastAsia"/>
          <w:b/>
          <w:color w:val="000000" w:themeColor="text1"/>
          <w:sz w:val="28"/>
          <w:szCs w:val="28"/>
        </w:rPr>
        <w:t>预算价</w:t>
      </w:r>
      <w:r>
        <w:rPr>
          <w:rFonts w:asciiTheme="minorEastAsia" w:eastAsiaTheme="minorEastAsia" w:hAnsiTheme="minorEastAsia" w:hint="eastAsia"/>
          <w:b/>
          <w:color w:val="000000" w:themeColor="text1"/>
          <w:sz w:val="28"/>
          <w:szCs w:val="28"/>
        </w:rPr>
        <w:t>为叁万圆</w:t>
      </w:r>
      <w:r>
        <w:rPr>
          <w:rFonts w:asciiTheme="minorEastAsia" w:eastAsiaTheme="minorEastAsia" w:hAnsiTheme="minorEastAsia"/>
          <w:b/>
          <w:color w:val="000000" w:themeColor="text1"/>
          <w:sz w:val="28"/>
          <w:szCs w:val="28"/>
        </w:rPr>
        <w:t>整</w:t>
      </w:r>
      <w:r>
        <w:rPr>
          <w:rFonts w:asciiTheme="minorEastAsia" w:eastAsiaTheme="minorEastAsia" w:hAnsiTheme="minorEastAsia" w:hint="eastAsia"/>
          <w:b/>
          <w:color w:val="000000" w:themeColor="text1"/>
          <w:sz w:val="28"/>
          <w:szCs w:val="28"/>
        </w:rPr>
        <w:t>(¥30000</w:t>
      </w:r>
      <w:r>
        <w:rPr>
          <w:rFonts w:asciiTheme="minorEastAsia" w:eastAsiaTheme="minorEastAsia" w:hAnsiTheme="minorEastAsia"/>
          <w:b/>
          <w:color w:val="000000" w:themeColor="text1"/>
          <w:sz w:val="28"/>
          <w:szCs w:val="28"/>
        </w:rPr>
        <w:t>.00</w:t>
      </w:r>
      <w:r>
        <w:rPr>
          <w:rFonts w:asciiTheme="minorEastAsia" w:eastAsiaTheme="minorEastAsia" w:hAnsiTheme="minorEastAsia" w:hint="eastAsia"/>
          <w:b/>
          <w:color w:val="000000" w:themeColor="text1"/>
          <w:sz w:val="28"/>
          <w:szCs w:val="28"/>
        </w:rPr>
        <w:t>元</w:t>
      </w:r>
      <w:r>
        <w:rPr>
          <w:rFonts w:asciiTheme="minorEastAsia" w:eastAsiaTheme="minorEastAsia" w:hAnsiTheme="minorEastAsia"/>
          <w:b/>
          <w:color w:val="000000" w:themeColor="text1"/>
          <w:sz w:val="28"/>
          <w:szCs w:val="28"/>
        </w:rPr>
        <w:t>）</w:t>
      </w:r>
      <w:r>
        <w:rPr>
          <w:rFonts w:asciiTheme="minorEastAsia" w:eastAsiaTheme="minorEastAsia" w:hAnsiTheme="minorEastAsia" w:hint="eastAsia"/>
          <w:b/>
          <w:color w:val="000000" w:themeColor="text1"/>
          <w:sz w:val="28"/>
          <w:szCs w:val="28"/>
        </w:rPr>
        <w:t>］</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（一）报价按综合价格计算，应包括人工、材料、运输费</w:t>
      </w:r>
      <w:r>
        <w:rPr>
          <w:rFonts w:asciiTheme="minorEastAsia" w:eastAsiaTheme="minorEastAsia" w:hAnsiTheme="minorEastAsia"/>
          <w:sz w:val="28"/>
          <w:szCs w:val="28"/>
        </w:rPr>
        <w:t>、</w:t>
      </w:r>
      <w:r>
        <w:rPr>
          <w:rFonts w:asciiTheme="minorEastAsia" w:eastAsiaTheme="minorEastAsia" w:hAnsiTheme="minorEastAsia" w:hint="eastAsia"/>
          <w:sz w:val="28"/>
          <w:szCs w:val="28"/>
        </w:rPr>
        <w:t>机械费、管理费、利润及税金；</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（二）报价范围以邀标方提供内容为准。</w:t>
      </w:r>
    </w:p>
    <w:p w:rsidR="00DF2E07" w:rsidRDefault="002355E0">
      <w:pPr>
        <w:spacing w:line="40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售后要求</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保修期内造成的质量问题，实行免费维修或更换。</w:t>
      </w:r>
    </w:p>
    <w:p w:rsidR="00DF2E07" w:rsidRDefault="002355E0">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五、验收要求</w:t>
      </w:r>
      <w:r>
        <w:rPr>
          <w:rFonts w:asciiTheme="minorEastAsia" w:eastAsiaTheme="minorEastAsia" w:hAnsiTheme="minorEastAsia" w:hint="eastAsia"/>
          <w:sz w:val="28"/>
          <w:szCs w:val="28"/>
        </w:rPr>
        <w:t>：供货商要参与现场验收。</w:t>
      </w:r>
    </w:p>
    <w:p w:rsidR="00DF2E07" w:rsidRDefault="002355E0">
      <w:pPr>
        <w:spacing w:line="40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付款</w:t>
      </w:r>
      <w:r>
        <w:rPr>
          <w:rFonts w:asciiTheme="minorEastAsia" w:eastAsiaTheme="minorEastAsia" w:hAnsiTheme="minorEastAsia"/>
          <w:b/>
          <w:sz w:val="28"/>
          <w:szCs w:val="28"/>
        </w:rPr>
        <w:t>方式</w:t>
      </w:r>
    </w:p>
    <w:p w:rsidR="00DF2E07" w:rsidRDefault="002355E0">
      <w:pPr>
        <w:pStyle w:val="a9"/>
        <w:spacing w:after="0" w:line="400" w:lineRule="exact"/>
        <w:ind w:leftChars="0" w:left="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项目付款方为： </w:t>
      </w:r>
      <w:r>
        <w:rPr>
          <w:rFonts w:asciiTheme="minorEastAsia" w:eastAsiaTheme="minorEastAsia" w:hAnsiTheme="minorEastAsia" w:hint="eastAsia"/>
          <w:sz w:val="28"/>
          <w:szCs w:val="28"/>
          <w:u w:val="single"/>
        </w:rPr>
        <w:t>产品验收合格后，金额一次100</w:t>
      </w:r>
      <w:r>
        <w:rPr>
          <w:rFonts w:asciiTheme="minorEastAsia" w:eastAsiaTheme="minorEastAsia" w:hAnsiTheme="minorEastAsia"/>
          <w:sz w:val="28"/>
          <w:szCs w:val="28"/>
          <w:u w:val="single"/>
        </w:rPr>
        <w:t>%</w:t>
      </w:r>
      <w:r>
        <w:rPr>
          <w:rFonts w:asciiTheme="minorEastAsia" w:eastAsiaTheme="minorEastAsia" w:hAnsiTheme="minorEastAsia" w:hint="eastAsia"/>
          <w:sz w:val="28"/>
          <w:szCs w:val="28"/>
          <w:u w:val="single"/>
        </w:rPr>
        <w:t>付清。</w:t>
      </w:r>
    </w:p>
    <w:p w:rsidR="00DF2E07" w:rsidRDefault="002355E0">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七</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本次招标截止投标日期：</w:t>
      </w:r>
      <w:r>
        <w:rPr>
          <w:rFonts w:asciiTheme="minorEastAsia" w:eastAsiaTheme="minorEastAsia" w:hAnsiTheme="minorEastAsia" w:hint="eastAsia"/>
          <w:sz w:val="28"/>
          <w:szCs w:val="28"/>
        </w:rPr>
        <w:t>2023年11月13日 09时30分，</w:t>
      </w:r>
      <w:r>
        <w:rPr>
          <w:rFonts w:asciiTheme="minorEastAsia" w:eastAsiaTheme="minorEastAsia" w:hAnsiTheme="minorEastAsia" w:hint="eastAsia"/>
          <w:color w:val="000000" w:themeColor="text1"/>
          <w:sz w:val="28"/>
          <w:szCs w:val="28"/>
        </w:rPr>
        <w:t>请</w:t>
      </w:r>
      <w:r>
        <w:rPr>
          <w:rFonts w:asciiTheme="minorEastAsia" w:eastAsiaTheme="minorEastAsia" w:hAnsiTheme="minorEastAsia" w:hint="eastAsia"/>
          <w:sz w:val="28"/>
          <w:szCs w:val="28"/>
        </w:rPr>
        <w:t>填妥投标资料（</w:t>
      </w:r>
      <w:r>
        <w:rPr>
          <w:rFonts w:asciiTheme="minorEastAsia" w:eastAsiaTheme="minorEastAsia" w:hAnsiTheme="minorEastAsia"/>
          <w:sz w:val="28"/>
          <w:szCs w:val="28"/>
        </w:rPr>
        <w:t>含详细技术要求</w:t>
      </w:r>
      <w:r>
        <w:rPr>
          <w:rFonts w:asciiTheme="minorEastAsia" w:eastAsiaTheme="minorEastAsia" w:hAnsiTheme="minorEastAsia" w:hint="eastAsia"/>
          <w:sz w:val="28"/>
          <w:szCs w:val="28"/>
        </w:rPr>
        <w:t>和</w:t>
      </w:r>
      <w:r>
        <w:rPr>
          <w:rFonts w:asciiTheme="minorEastAsia" w:eastAsiaTheme="minorEastAsia" w:hAnsiTheme="minorEastAsia"/>
          <w:sz w:val="28"/>
          <w:szCs w:val="28"/>
        </w:rPr>
        <w:t>报价</w:t>
      </w:r>
      <w:r>
        <w:rPr>
          <w:rFonts w:asciiTheme="minorEastAsia" w:eastAsiaTheme="minorEastAsia" w:hAnsiTheme="minorEastAsia" w:hint="eastAsia"/>
          <w:sz w:val="28"/>
          <w:szCs w:val="28"/>
        </w:rPr>
        <w:t>单、</w:t>
      </w:r>
      <w:r>
        <w:rPr>
          <w:rFonts w:asciiTheme="minorEastAsia" w:eastAsiaTheme="minorEastAsia" w:hAnsiTheme="minorEastAsia"/>
          <w:sz w:val="28"/>
          <w:szCs w:val="28"/>
        </w:rPr>
        <w:t>营业执照复印件需盖章</w:t>
      </w:r>
      <w:r>
        <w:rPr>
          <w:rFonts w:asciiTheme="minorEastAsia" w:eastAsiaTheme="minorEastAsia" w:hAnsiTheme="minorEastAsia" w:hint="eastAsia"/>
          <w:sz w:val="28"/>
          <w:szCs w:val="28"/>
        </w:rPr>
        <w:t>、法人身份证复印件）后按时送达本单位实训处，逾期将不再办理。</w:t>
      </w:r>
    </w:p>
    <w:p w:rsidR="00DF2E07" w:rsidRDefault="002355E0">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八</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开标</w:t>
      </w:r>
      <w:r>
        <w:rPr>
          <w:rFonts w:asciiTheme="minorEastAsia" w:eastAsiaTheme="minorEastAsia" w:hAnsiTheme="minorEastAsia"/>
          <w:b/>
          <w:sz w:val="28"/>
          <w:szCs w:val="28"/>
        </w:rPr>
        <w:t>时间</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2023年11月13日 09时50分</w:t>
      </w:r>
    </w:p>
    <w:p w:rsidR="00DF2E07" w:rsidRDefault="002355E0">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九</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本评</w:t>
      </w:r>
      <w:r>
        <w:rPr>
          <w:rFonts w:asciiTheme="minorEastAsia" w:eastAsiaTheme="minorEastAsia" w:hAnsiTheme="minorEastAsia"/>
          <w:b/>
          <w:sz w:val="28"/>
          <w:szCs w:val="28"/>
        </w:rPr>
        <w:t>标办法：</w:t>
      </w:r>
      <w:r>
        <w:rPr>
          <w:rFonts w:asciiTheme="minorEastAsia" w:eastAsiaTheme="minorEastAsia" w:hAnsiTheme="minorEastAsia"/>
          <w:sz w:val="28"/>
          <w:szCs w:val="28"/>
        </w:rPr>
        <w:t>采用</w:t>
      </w:r>
      <w:r>
        <w:rPr>
          <w:rFonts w:asciiTheme="minorEastAsia" w:eastAsiaTheme="minorEastAsia" w:hAnsiTheme="minorEastAsia" w:hint="eastAsia"/>
          <w:sz w:val="28"/>
          <w:szCs w:val="28"/>
        </w:rPr>
        <w:t>最低价格</w:t>
      </w:r>
      <w:r>
        <w:rPr>
          <w:rFonts w:asciiTheme="minorEastAsia" w:eastAsiaTheme="minorEastAsia" w:hAnsiTheme="minorEastAsia"/>
          <w:sz w:val="28"/>
          <w:szCs w:val="28"/>
        </w:rPr>
        <w:t>确定中标人</w:t>
      </w:r>
    </w:p>
    <w:p w:rsidR="00DF2E07" w:rsidRDefault="002355E0">
      <w:pPr>
        <w:pStyle w:val="a7"/>
        <w:spacing w:line="400" w:lineRule="exact"/>
        <w:jc w:val="left"/>
        <w:rPr>
          <w:rFonts w:asciiTheme="minorEastAsia" w:eastAsiaTheme="minorEastAsia" w:hAnsiTheme="minorEastAsia"/>
          <w:sz w:val="28"/>
          <w:szCs w:val="28"/>
          <w:u w:val="single"/>
        </w:rPr>
      </w:pPr>
      <w:r>
        <w:rPr>
          <w:rFonts w:asciiTheme="minorEastAsia" w:eastAsiaTheme="minorEastAsia" w:hAnsiTheme="minorEastAsia" w:hint="eastAsia"/>
          <w:b/>
          <w:sz w:val="28"/>
          <w:szCs w:val="28"/>
        </w:rPr>
        <w:t xml:space="preserve">地 </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址：</w:t>
      </w:r>
      <w:r>
        <w:rPr>
          <w:rFonts w:asciiTheme="minorEastAsia" w:eastAsiaTheme="minorEastAsia" w:hAnsiTheme="minorEastAsia" w:hint="eastAsia"/>
          <w:sz w:val="28"/>
          <w:szCs w:val="28"/>
        </w:rPr>
        <w:t>福建</w:t>
      </w:r>
      <w:r>
        <w:rPr>
          <w:rFonts w:asciiTheme="minorEastAsia" w:eastAsiaTheme="minorEastAsia" w:hAnsiTheme="minorEastAsia"/>
          <w:sz w:val="28"/>
          <w:szCs w:val="28"/>
        </w:rPr>
        <w:t>省长</w:t>
      </w:r>
      <w:proofErr w:type="gramStart"/>
      <w:r>
        <w:rPr>
          <w:rFonts w:asciiTheme="minorEastAsia" w:eastAsiaTheme="minorEastAsia" w:hAnsiTheme="minorEastAsia"/>
          <w:sz w:val="28"/>
          <w:szCs w:val="28"/>
        </w:rPr>
        <w:t>汀</w:t>
      </w:r>
      <w:proofErr w:type="gramEnd"/>
      <w:r>
        <w:rPr>
          <w:rFonts w:asciiTheme="minorEastAsia" w:eastAsiaTheme="minorEastAsia" w:hAnsiTheme="minorEastAsia"/>
          <w:sz w:val="28"/>
          <w:szCs w:val="28"/>
        </w:rPr>
        <w:t>县汀州镇江滨</w:t>
      </w:r>
      <w:r>
        <w:rPr>
          <w:rFonts w:asciiTheme="minorEastAsia" w:eastAsiaTheme="minorEastAsia" w:hAnsiTheme="minorEastAsia" w:hint="eastAsia"/>
          <w:sz w:val="28"/>
          <w:szCs w:val="28"/>
        </w:rPr>
        <w:t>中</w:t>
      </w:r>
      <w:r>
        <w:rPr>
          <w:rFonts w:asciiTheme="minorEastAsia" w:eastAsiaTheme="minorEastAsia" w:hAnsiTheme="minorEastAsia"/>
          <w:sz w:val="28"/>
          <w:szCs w:val="28"/>
        </w:rPr>
        <w:t>路</w:t>
      </w:r>
      <w:r>
        <w:rPr>
          <w:rFonts w:asciiTheme="minorEastAsia" w:eastAsiaTheme="minorEastAsia" w:hAnsiTheme="minorEastAsia" w:hint="eastAsia"/>
          <w:sz w:val="28"/>
          <w:szCs w:val="28"/>
        </w:rPr>
        <w:t>4</w:t>
      </w:r>
      <w:r>
        <w:rPr>
          <w:rFonts w:asciiTheme="minorEastAsia" w:eastAsiaTheme="minorEastAsia" w:hAnsiTheme="minorEastAsia"/>
          <w:sz w:val="28"/>
          <w:szCs w:val="28"/>
        </w:rPr>
        <w:t>1</w:t>
      </w:r>
      <w:r>
        <w:rPr>
          <w:rFonts w:asciiTheme="minorEastAsia" w:eastAsiaTheme="minorEastAsia" w:hAnsiTheme="minorEastAsia" w:hint="eastAsia"/>
          <w:sz w:val="28"/>
          <w:szCs w:val="28"/>
        </w:rPr>
        <w:t>号</w:t>
      </w:r>
    </w:p>
    <w:p w:rsidR="00DF2E07" w:rsidRDefault="002355E0">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负责人：</w:t>
      </w:r>
      <w:r>
        <w:rPr>
          <w:rFonts w:asciiTheme="minorEastAsia" w:eastAsiaTheme="minorEastAsia" w:hAnsiTheme="minorEastAsia" w:hint="eastAsia"/>
          <w:sz w:val="28"/>
          <w:szCs w:val="28"/>
        </w:rPr>
        <w:t xml:space="preserve">廖老师 </w:t>
      </w:r>
      <w:r>
        <w:rPr>
          <w:rFonts w:asciiTheme="minorEastAsia" w:eastAsiaTheme="minorEastAsia" w:hAnsiTheme="minorEastAsia"/>
          <w:sz w:val="28"/>
          <w:szCs w:val="28"/>
        </w:rPr>
        <w:t>（</w:t>
      </w:r>
      <w:r>
        <w:rPr>
          <w:rFonts w:asciiTheme="minorEastAsia" w:eastAsiaTheme="minorEastAsia" w:hAnsiTheme="minorEastAsia" w:hint="eastAsia"/>
          <w:sz w:val="28"/>
          <w:szCs w:val="28"/>
        </w:rPr>
        <w:t>13685969968）</w:t>
      </w:r>
    </w:p>
    <w:p w:rsidR="00DF2E07" w:rsidRDefault="002355E0">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联系</w:t>
      </w:r>
      <w:r>
        <w:rPr>
          <w:rFonts w:asciiTheme="minorEastAsia" w:eastAsiaTheme="minorEastAsia" w:hAnsiTheme="minorEastAsia"/>
          <w:b/>
          <w:sz w:val="28"/>
          <w:szCs w:val="28"/>
        </w:rPr>
        <w:t>人：</w:t>
      </w:r>
      <w:r>
        <w:rPr>
          <w:rFonts w:asciiTheme="minorEastAsia" w:eastAsiaTheme="minorEastAsia" w:hAnsiTheme="minorEastAsia" w:hint="eastAsia"/>
          <w:sz w:val="28"/>
          <w:szCs w:val="28"/>
        </w:rPr>
        <w:t>林老师   （13950835246）</w:t>
      </w:r>
    </w:p>
    <w:p w:rsidR="00DF2E07" w:rsidRDefault="002355E0">
      <w:pPr>
        <w:pStyle w:val="a3"/>
        <w:spacing w:line="400" w:lineRule="exact"/>
        <w:ind w:firstLineChars="100" w:firstLine="241"/>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顺致</w:t>
      </w:r>
    </w:p>
    <w:p w:rsidR="00DF2E07" w:rsidRDefault="002355E0">
      <w:pPr>
        <w:pStyle w:val="a5"/>
        <w:spacing w:line="400" w:lineRule="exact"/>
        <w:ind w:leftChars="0" w:left="0" w:firstLineChars="200" w:firstLine="482"/>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商祺！</w:t>
      </w:r>
    </w:p>
    <w:p w:rsidR="00DF2E07" w:rsidRDefault="002355E0">
      <w:pPr>
        <w:spacing w:line="400" w:lineRule="exact"/>
        <w:ind w:firstLineChars="2550" w:firstLine="7140"/>
        <w:jc w:val="left"/>
        <w:rPr>
          <w:rFonts w:ascii="宋体" w:hAnsi="宋体"/>
          <w:sz w:val="28"/>
          <w:szCs w:val="21"/>
        </w:rPr>
      </w:pPr>
      <w:r>
        <w:rPr>
          <w:rFonts w:ascii="宋体" w:hAnsi="宋体" w:hint="eastAsia"/>
          <w:sz w:val="28"/>
          <w:szCs w:val="21"/>
        </w:rPr>
        <w:t>实训</w:t>
      </w:r>
      <w:r>
        <w:rPr>
          <w:rFonts w:ascii="宋体" w:hAnsi="宋体"/>
          <w:sz w:val="28"/>
          <w:szCs w:val="21"/>
        </w:rPr>
        <w:t>处</w:t>
      </w:r>
    </w:p>
    <w:p w:rsidR="00DF2E07" w:rsidRDefault="002355E0">
      <w:pPr>
        <w:spacing w:line="400" w:lineRule="exact"/>
        <w:ind w:firstLineChars="2300" w:firstLine="6440"/>
        <w:jc w:val="left"/>
        <w:rPr>
          <w:rFonts w:ascii="宋体" w:hAnsi="宋体"/>
          <w:sz w:val="28"/>
          <w:szCs w:val="21"/>
        </w:rPr>
        <w:sectPr w:rsidR="00DF2E07">
          <w:headerReference w:type="default" r:id="rId7"/>
          <w:pgSz w:w="11906" w:h="16838"/>
          <w:pgMar w:top="1134" w:right="1134" w:bottom="1134" w:left="1134" w:header="454" w:footer="567" w:gutter="0"/>
          <w:cols w:space="425"/>
          <w:docGrid w:type="lines" w:linePitch="312"/>
        </w:sectPr>
      </w:pPr>
      <w:r>
        <w:rPr>
          <w:rFonts w:ascii="宋体" w:hAnsi="宋体" w:hint="eastAsia"/>
          <w:sz w:val="28"/>
          <w:szCs w:val="21"/>
        </w:rPr>
        <w:t>2023年11月2日</w:t>
      </w:r>
    </w:p>
    <w:tbl>
      <w:tblPr>
        <w:tblpPr w:leftFromText="180" w:rightFromText="180" w:vertAnchor="text" w:horzAnchor="page" w:tblpX="3207" w:tblpY="238"/>
        <w:tblOverlap w:val="never"/>
        <w:tblW w:w="11736" w:type="dxa"/>
        <w:tblLayout w:type="fixed"/>
        <w:tblLook w:val="04A0" w:firstRow="1" w:lastRow="0" w:firstColumn="1" w:lastColumn="0" w:noHBand="0" w:noVBand="1"/>
      </w:tblPr>
      <w:tblGrid>
        <w:gridCol w:w="729"/>
        <w:gridCol w:w="2239"/>
        <w:gridCol w:w="5579"/>
        <w:gridCol w:w="729"/>
        <w:gridCol w:w="729"/>
        <w:gridCol w:w="845"/>
        <w:gridCol w:w="886"/>
      </w:tblGrid>
      <w:tr w:rsidR="00DF2E07">
        <w:trPr>
          <w:trHeight w:val="489"/>
        </w:trPr>
        <w:tc>
          <w:tcPr>
            <w:tcW w:w="11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lastRenderedPageBreak/>
              <w:t>美术</w:t>
            </w:r>
            <w:proofErr w:type="gramStart"/>
            <w:r>
              <w:rPr>
                <w:rFonts w:ascii="宋体" w:hAnsi="宋体" w:cs="宋体" w:hint="eastAsia"/>
                <w:b/>
                <w:bCs/>
                <w:color w:val="000000"/>
                <w:kern w:val="0"/>
                <w:sz w:val="24"/>
                <w:lang w:bidi="ar"/>
              </w:rPr>
              <w:t>室材料</w:t>
            </w:r>
            <w:proofErr w:type="gramEnd"/>
            <w:r>
              <w:rPr>
                <w:rFonts w:ascii="宋体" w:hAnsi="宋体" w:cs="宋体" w:hint="eastAsia"/>
                <w:b/>
                <w:bCs/>
                <w:color w:val="000000"/>
                <w:kern w:val="0"/>
                <w:sz w:val="24"/>
                <w:lang w:bidi="ar"/>
              </w:rPr>
              <w:t>采购清单</w:t>
            </w:r>
          </w:p>
        </w:tc>
      </w:tr>
      <w:tr w:rsidR="00DF2E07">
        <w:trPr>
          <w:trHeight w:val="489"/>
        </w:trPr>
        <w:tc>
          <w:tcPr>
            <w:tcW w:w="11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right"/>
              <w:textAlignment w:val="center"/>
              <w:rPr>
                <w:rFonts w:ascii="宋体" w:hAnsi="宋体" w:cs="宋体"/>
                <w:b/>
                <w:bCs/>
                <w:color w:val="000000"/>
                <w:sz w:val="24"/>
              </w:rPr>
            </w:pPr>
            <w:r>
              <w:rPr>
                <w:rFonts w:ascii="宋体" w:hAnsi="宋体" w:cs="宋体" w:hint="eastAsia"/>
                <w:b/>
                <w:bCs/>
                <w:color w:val="000000"/>
                <w:kern w:val="0"/>
                <w:sz w:val="24"/>
                <w:lang w:bidi="ar"/>
              </w:rPr>
              <w:t xml:space="preserve">年   月   日  </w:t>
            </w:r>
          </w:p>
        </w:tc>
      </w:tr>
      <w:tr w:rsidR="00DF2E07">
        <w:trPr>
          <w:trHeight w:val="954"/>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技术参数、规格型号</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textAlignment w:val="center"/>
              <w:rPr>
                <w:rFonts w:ascii="宋体" w:hAnsi="宋体" w:cs="宋体"/>
                <w:color w:val="000000"/>
                <w:sz w:val="24"/>
              </w:rPr>
            </w:pPr>
            <w:r>
              <w:rPr>
                <w:rFonts w:ascii="宋体" w:hAnsi="宋体" w:cs="宋体" w:hint="eastAsia"/>
                <w:color w:val="000000"/>
                <w:sz w:val="24"/>
              </w:rPr>
              <w:t>单价（元）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sz w:val="24"/>
              </w:rPr>
              <w:t>总价（元）</w:t>
            </w:r>
          </w:p>
        </w:tc>
      </w:tr>
      <w:tr w:rsidR="00DF2E07">
        <w:trPr>
          <w:trHeight w:val="1419"/>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电脑一体机移动架</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left"/>
              <w:textAlignment w:val="center"/>
              <w:rPr>
                <w:rFonts w:ascii="宋体" w:hAnsi="宋体" w:cs="宋体"/>
                <w:color w:val="000000"/>
                <w:sz w:val="24"/>
              </w:rPr>
            </w:pPr>
            <w:r>
              <w:rPr>
                <w:rFonts w:ascii="宋体" w:hAnsi="宋体" w:cs="宋体" w:hint="eastAsia"/>
                <w:color w:val="000000"/>
                <w:kern w:val="0"/>
                <w:sz w:val="24"/>
                <w:lang w:bidi="ar"/>
              </w:rPr>
              <w:t>产品尺寸:长1050mm；宽570mm；高1405-1795mm，</w:t>
            </w:r>
            <w:r>
              <w:rPr>
                <w:rFonts w:ascii="宋体" w:hAnsi="宋体" w:cs="宋体" w:hint="eastAsia"/>
                <w:color w:val="000000"/>
                <w:kern w:val="0"/>
                <w:sz w:val="24"/>
                <w:lang w:bidi="ar"/>
              </w:rPr>
              <w:br/>
              <w:t>型号:电脑一体机移动落地支架推车品牌通用加厚。</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489"/>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后撑式抽屉画架</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材质：</w:t>
            </w:r>
            <w:proofErr w:type="gramStart"/>
            <w:r>
              <w:rPr>
                <w:rFonts w:ascii="宋体" w:hAnsi="宋体" w:cs="宋体" w:hint="eastAsia"/>
                <w:color w:val="000000"/>
                <w:kern w:val="0"/>
                <w:sz w:val="24"/>
                <w:lang w:bidi="ar"/>
              </w:rPr>
              <w:t>榉</w:t>
            </w:r>
            <w:proofErr w:type="gramEnd"/>
            <w:r>
              <w:rPr>
                <w:rFonts w:ascii="宋体" w:hAnsi="宋体" w:cs="宋体" w:hint="eastAsia"/>
                <w:color w:val="000000"/>
                <w:kern w:val="0"/>
                <w:sz w:val="24"/>
                <w:lang w:bidi="ar"/>
              </w:rPr>
              <w:t>木，高150-192cm*宽44cm*</w:t>
            </w:r>
            <w:proofErr w:type="gramStart"/>
            <w:r>
              <w:rPr>
                <w:rFonts w:ascii="宋体" w:hAnsi="宋体" w:cs="宋体" w:hint="eastAsia"/>
                <w:color w:val="000000"/>
                <w:kern w:val="0"/>
                <w:sz w:val="24"/>
                <w:lang w:bidi="ar"/>
              </w:rPr>
              <w:t>撑距</w:t>
            </w:r>
            <w:proofErr w:type="gramEnd"/>
            <w:r>
              <w:rPr>
                <w:rFonts w:ascii="宋体" w:hAnsi="宋体" w:cs="宋体" w:hint="eastAsia"/>
                <w:color w:val="000000"/>
                <w:kern w:val="0"/>
                <w:sz w:val="24"/>
                <w:lang w:bidi="ar"/>
              </w:rPr>
              <w:t>43.5cm</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件</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70</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489"/>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实心画板</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型号：4K，尺寸：45*60cm，商品毛重：1.58kg</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70</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489"/>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jc w:val="center"/>
              <w:rPr>
                <w:rFonts w:ascii="宋体" w:hAnsi="宋体" w:cs="宋体"/>
                <w:color w:val="000000"/>
                <w:sz w:val="24"/>
              </w:rPr>
            </w:pP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型号：8K，尺寸：30*45cm，商品毛重：0.8kg</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70</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2349"/>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笔盒素描套装</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left"/>
              <w:textAlignment w:val="center"/>
              <w:rPr>
                <w:rFonts w:ascii="宋体" w:hAnsi="宋体" w:cs="宋体"/>
                <w:color w:val="000000"/>
                <w:sz w:val="24"/>
              </w:rPr>
            </w:pPr>
            <w:r>
              <w:rPr>
                <w:rFonts w:ascii="宋体" w:hAnsi="宋体" w:cs="宋体" w:hint="eastAsia"/>
                <w:color w:val="000000"/>
                <w:kern w:val="0"/>
                <w:sz w:val="24"/>
                <w:lang w:bidi="ar"/>
              </w:rPr>
              <w:t>2H1支、HB1支，2B6支，4B6支，6B3支，8B3支，10B1支，12B2支，14B2支，软性炭笔4支，中性炭笔2支，硬性炭笔1支。小号、中号、大号纸笔各1支，美工刀1把，双头延长器1支，橡皮擦2个，笔盒1个。</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489"/>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水粉颜料</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80ML42色</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盒</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954"/>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水粉工具套装</w:t>
            </w:r>
          </w:p>
        </w:tc>
        <w:tc>
          <w:tcPr>
            <w:tcW w:w="5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left"/>
              <w:textAlignment w:val="center"/>
              <w:rPr>
                <w:rFonts w:ascii="宋体" w:hAnsi="宋体" w:cs="宋体"/>
                <w:color w:val="000000"/>
                <w:sz w:val="24"/>
              </w:rPr>
            </w:pPr>
            <w:r>
              <w:rPr>
                <w:rFonts w:ascii="宋体" w:hAnsi="宋体" w:cs="宋体" w:hint="eastAsia"/>
                <w:color w:val="000000"/>
                <w:kern w:val="0"/>
                <w:sz w:val="24"/>
                <w:lang w:bidi="ar"/>
              </w:rPr>
              <w:t>水粉笔8支，水粉纸20张，折叠水桶，调色板、刮刀、喷壶等21件</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r w:rsidR="00DF2E07">
        <w:trPr>
          <w:trHeight w:val="522"/>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2355E0">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7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jc w:val="center"/>
              <w:rPr>
                <w:rFonts w:ascii="宋体" w:hAnsi="宋体" w:cs="宋体"/>
                <w:color w:val="000000"/>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E07" w:rsidRDefault="00DF2E07">
            <w:pPr>
              <w:widowControl/>
              <w:jc w:val="center"/>
              <w:textAlignment w:val="center"/>
              <w:rPr>
                <w:rFonts w:ascii="宋体" w:hAnsi="宋体" w:cs="宋体"/>
                <w:color w:val="000000"/>
                <w:sz w:val="24"/>
              </w:rPr>
            </w:pPr>
          </w:p>
        </w:tc>
      </w:tr>
    </w:tbl>
    <w:p w:rsidR="00DF2E07" w:rsidRDefault="00DF2E07">
      <w:pPr>
        <w:spacing w:line="400" w:lineRule="exact"/>
        <w:rPr>
          <w:rFonts w:asciiTheme="minorEastAsia" w:hAnsiTheme="minorEastAsia"/>
          <w:sz w:val="28"/>
          <w:szCs w:val="28"/>
        </w:rPr>
      </w:pPr>
    </w:p>
    <w:p w:rsidR="00DF2E07" w:rsidRDefault="002355E0">
      <w:pPr>
        <w:spacing w:line="400" w:lineRule="exact"/>
        <w:jc w:val="center"/>
        <w:rPr>
          <w:rFonts w:asciiTheme="minorEastAsia" w:hAnsiTheme="minorEastAsia"/>
          <w:sz w:val="28"/>
          <w:szCs w:val="28"/>
        </w:rPr>
        <w:sectPr w:rsidR="00DF2E07">
          <w:pgSz w:w="16838" w:h="11906" w:orient="landscape"/>
          <w:pgMar w:top="1134" w:right="1134" w:bottom="1134" w:left="1134" w:header="454" w:footer="567" w:gutter="0"/>
          <w:cols w:space="425"/>
          <w:docGrid w:type="linesAndChars" w:linePitch="312"/>
        </w:sectPr>
      </w:pPr>
      <w:r>
        <w:rPr>
          <w:rFonts w:asciiTheme="minorEastAsia" w:hAnsiTheme="minorEastAsia" w:hint="eastAsia"/>
          <w:sz w:val="28"/>
          <w:szCs w:val="28"/>
        </w:rPr>
        <w:t xml:space="preserve">   </w:t>
      </w:r>
    </w:p>
    <w:p w:rsidR="00DF2E07" w:rsidRDefault="002355E0">
      <w:pPr>
        <w:jc w:val="center"/>
        <w:rPr>
          <w:rFonts w:ascii="方正小标宋_GBK" w:eastAsia="方正小标宋_GBK" w:hAnsi="方正小标宋_GBK" w:cs="方正小标宋_GBK"/>
          <w:b/>
          <w:bCs/>
          <w:sz w:val="40"/>
          <w:szCs w:val="40"/>
        </w:rPr>
      </w:pPr>
      <w:r>
        <w:rPr>
          <w:rFonts w:ascii="方正小标宋_GBK" w:eastAsia="方正小标宋_GBK" w:hAnsi="方正小标宋_GBK" w:cs="方正小标宋_GBK" w:hint="eastAsia"/>
          <w:b/>
          <w:bCs/>
          <w:sz w:val="40"/>
          <w:szCs w:val="40"/>
        </w:rPr>
        <w:t>学校大宗物品采购询价表</w:t>
      </w:r>
    </w:p>
    <w:p w:rsidR="00DF2E07" w:rsidRDefault="002355E0">
      <w:pPr>
        <w:pStyle w:val="1"/>
        <w:jc w:val="right"/>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tbl>
      <w:tblPr>
        <w:tblStyle w:val="af1"/>
        <w:tblpPr w:leftFromText="180" w:rightFromText="180" w:vertAnchor="page" w:horzAnchor="page" w:tblpXSpec="center" w:tblpY="3647"/>
        <w:tblW w:w="0" w:type="auto"/>
        <w:jc w:val="center"/>
        <w:tblLayout w:type="fixed"/>
        <w:tblLook w:val="04A0" w:firstRow="1" w:lastRow="0" w:firstColumn="1" w:lastColumn="0" w:noHBand="0" w:noVBand="1"/>
      </w:tblPr>
      <w:tblGrid>
        <w:gridCol w:w="1585"/>
        <w:gridCol w:w="1403"/>
        <w:gridCol w:w="5414"/>
      </w:tblGrid>
      <w:tr w:rsidR="00DF2E07" w:rsidTr="009325FC">
        <w:trPr>
          <w:trHeight w:val="926"/>
          <w:jc w:val="center"/>
        </w:trPr>
        <w:tc>
          <w:tcPr>
            <w:tcW w:w="2988" w:type="dxa"/>
            <w:gridSpan w:val="2"/>
            <w:vAlign w:val="center"/>
          </w:tcPr>
          <w:p w:rsidR="00DF2E07" w:rsidRDefault="002355E0">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报价单位名称</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1111"/>
          <w:jc w:val="center"/>
        </w:trPr>
        <w:tc>
          <w:tcPr>
            <w:tcW w:w="1585" w:type="dxa"/>
            <w:vMerge w:val="restart"/>
            <w:vAlign w:val="center"/>
          </w:tcPr>
          <w:p w:rsidR="00DF2E07" w:rsidRDefault="002355E0">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采购物品</w:t>
            </w:r>
          </w:p>
        </w:tc>
        <w:tc>
          <w:tcPr>
            <w:tcW w:w="1403" w:type="dxa"/>
            <w:vAlign w:val="center"/>
          </w:tcPr>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商品</w:t>
            </w:r>
          </w:p>
          <w:p w:rsidR="00DF2E07" w:rsidRDefault="002355E0">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名称</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1102"/>
          <w:jc w:val="center"/>
        </w:trPr>
        <w:tc>
          <w:tcPr>
            <w:tcW w:w="1585" w:type="dxa"/>
            <w:vMerge/>
            <w:vAlign w:val="center"/>
          </w:tcPr>
          <w:p w:rsidR="00DF2E07" w:rsidRDefault="00DF2E07">
            <w:pPr>
              <w:jc w:val="center"/>
              <w:rPr>
                <w:rFonts w:ascii="仿宋_GB2312" w:eastAsia="仿宋_GB2312" w:hAnsi="仿宋_GB2312" w:cs="仿宋_GB2312"/>
                <w:sz w:val="28"/>
                <w:szCs w:val="28"/>
              </w:rPr>
            </w:pPr>
          </w:p>
        </w:tc>
        <w:tc>
          <w:tcPr>
            <w:tcW w:w="1403" w:type="dxa"/>
            <w:vAlign w:val="center"/>
          </w:tcPr>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采购</w:t>
            </w:r>
          </w:p>
          <w:p w:rsidR="00DF2E07" w:rsidRDefault="002355E0">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数量</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1094"/>
          <w:jc w:val="center"/>
        </w:trPr>
        <w:tc>
          <w:tcPr>
            <w:tcW w:w="1585" w:type="dxa"/>
            <w:vMerge w:val="restart"/>
            <w:vAlign w:val="center"/>
          </w:tcPr>
          <w:p w:rsidR="00DF2E07" w:rsidRDefault="002355E0">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物品规格</w:t>
            </w:r>
          </w:p>
        </w:tc>
        <w:tc>
          <w:tcPr>
            <w:tcW w:w="1403" w:type="dxa"/>
            <w:vAlign w:val="center"/>
          </w:tcPr>
          <w:p w:rsidR="00DF2E07" w:rsidRDefault="002355E0">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品牌</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998"/>
          <w:jc w:val="center"/>
        </w:trPr>
        <w:tc>
          <w:tcPr>
            <w:tcW w:w="1585" w:type="dxa"/>
            <w:vMerge/>
            <w:vAlign w:val="center"/>
          </w:tcPr>
          <w:p w:rsidR="00DF2E07" w:rsidRDefault="00DF2E07">
            <w:pPr>
              <w:jc w:val="center"/>
              <w:rPr>
                <w:rFonts w:ascii="仿宋_GB2312" w:eastAsia="仿宋_GB2312" w:hAnsi="仿宋_GB2312" w:cs="仿宋_GB2312"/>
                <w:sz w:val="28"/>
                <w:szCs w:val="28"/>
              </w:rPr>
            </w:pPr>
          </w:p>
        </w:tc>
        <w:tc>
          <w:tcPr>
            <w:tcW w:w="1403" w:type="dxa"/>
            <w:vAlign w:val="center"/>
          </w:tcPr>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规格</w:t>
            </w:r>
          </w:p>
          <w:p w:rsidR="00DF2E07" w:rsidRDefault="002355E0">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型号</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925"/>
          <w:jc w:val="center"/>
        </w:trPr>
        <w:tc>
          <w:tcPr>
            <w:tcW w:w="1585" w:type="dxa"/>
            <w:vMerge w:val="restart"/>
            <w:vAlign w:val="center"/>
          </w:tcPr>
          <w:p w:rsidR="00DF2E07" w:rsidRDefault="002355E0">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报价（可另附清单）</w:t>
            </w:r>
          </w:p>
        </w:tc>
        <w:tc>
          <w:tcPr>
            <w:tcW w:w="1403" w:type="dxa"/>
            <w:vAlign w:val="center"/>
          </w:tcPr>
          <w:p w:rsidR="00DF2E07" w:rsidRDefault="002355E0">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单价</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905"/>
          <w:jc w:val="center"/>
        </w:trPr>
        <w:tc>
          <w:tcPr>
            <w:tcW w:w="1585" w:type="dxa"/>
            <w:vMerge/>
            <w:vAlign w:val="center"/>
          </w:tcPr>
          <w:p w:rsidR="00DF2E07" w:rsidRDefault="00DF2E07">
            <w:pPr>
              <w:jc w:val="center"/>
              <w:rPr>
                <w:rFonts w:ascii="仿宋_GB2312" w:eastAsia="仿宋_GB2312" w:hAnsi="仿宋_GB2312" w:cs="仿宋_GB2312"/>
                <w:sz w:val="28"/>
                <w:szCs w:val="28"/>
              </w:rPr>
            </w:pPr>
          </w:p>
        </w:tc>
        <w:tc>
          <w:tcPr>
            <w:tcW w:w="1403" w:type="dxa"/>
            <w:vAlign w:val="center"/>
          </w:tcPr>
          <w:p w:rsidR="00DF2E07" w:rsidRDefault="002355E0">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总价</w:t>
            </w:r>
          </w:p>
        </w:tc>
        <w:tc>
          <w:tcPr>
            <w:tcW w:w="5414" w:type="dxa"/>
          </w:tcPr>
          <w:p w:rsidR="00DF2E07" w:rsidRDefault="00DF2E07">
            <w:pPr>
              <w:rPr>
                <w:rFonts w:ascii="仿宋_GB2312" w:eastAsia="仿宋_GB2312" w:hAnsi="仿宋_GB2312" w:cs="仿宋_GB2312"/>
                <w:sz w:val="18"/>
                <w:szCs w:val="18"/>
              </w:rPr>
            </w:pPr>
          </w:p>
        </w:tc>
      </w:tr>
      <w:tr w:rsidR="00DF2E07" w:rsidTr="009325FC">
        <w:trPr>
          <w:trHeight w:val="771"/>
          <w:jc w:val="center"/>
        </w:trPr>
        <w:tc>
          <w:tcPr>
            <w:tcW w:w="2988" w:type="dxa"/>
            <w:gridSpan w:val="2"/>
            <w:vAlign w:val="center"/>
          </w:tcPr>
          <w:p w:rsidR="00DF2E07" w:rsidRDefault="002355E0">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报价单位签章</w:t>
            </w:r>
          </w:p>
        </w:tc>
        <w:tc>
          <w:tcPr>
            <w:tcW w:w="5414" w:type="dxa"/>
          </w:tcPr>
          <w:p w:rsidR="00DF2E07" w:rsidRDefault="00DF2E07">
            <w:pPr>
              <w:rPr>
                <w:rFonts w:ascii="仿宋_GB2312" w:eastAsia="仿宋_GB2312" w:hAnsi="仿宋_GB2312" w:cs="仿宋_GB2312"/>
                <w:sz w:val="22"/>
                <w:szCs w:val="28"/>
              </w:rPr>
            </w:pPr>
          </w:p>
        </w:tc>
      </w:tr>
      <w:tr w:rsidR="00DF2E07" w:rsidTr="009325FC">
        <w:trPr>
          <w:trHeight w:val="711"/>
          <w:jc w:val="center"/>
        </w:trPr>
        <w:tc>
          <w:tcPr>
            <w:tcW w:w="2988" w:type="dxa"/>
            <w:gridSpan w:val="2"/>
            <w:vAlign w:val="center"/>
          </w:tcPr>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报价单位联系电话</w:t>
            </w:r>
          </w:p>
        </w:tc>
        <w:tc>
          <w:tcPr>
            <w:tcW w:w="5414" w:type="dxa"/>
          </w:tcPr>
          <w:p w:rsidR="00DF2E07" w:rsidRDefault="00DF2E07">
            <w:pPr>
              <w:rPr>
                <w:rFonts w:ascii="仿宋_GB2312" w:eastAsia="仿宋_GB2312" w:hAnsi="仿宋_GB2312" w:cs="仿宋_GB2312"/>
                <w:sz w:val="22"/>
                <w:szCs w:val="28"/>
              </w:rPr>
            </w:pPr>
          </w:p>
        </w:tc>
      </w:tr>
      <w:tr w:rsidR="00DF2E07" w:rsidTr="009325FC">
        <w:trPr>
          <w:trHeight w:val="1088"/>
          <w:jc w:val="center"/>
        </w:trPr>
        <w:tc>
          <w:tcPr>
            <w:tcW w:w="2988" w:type="dxa"/>
            <w:gridSpan w:val="2"/>
            <w:vAlign w:val="center"/>
          </w:tcPr>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询价人签章</w:t>
            </w:r>
          </w:p>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(2人以上）</w:t>
            </w:r>
          </w:p>
        </w:tc>
        <w:tc>
          <w:tcPr>
            <w:tcW w:w="5414" w:type="dxa"/>
          </w:tcPr>
          <w:p w:rsidR="00DF2E07" w:rsidRDefault="00DF2E07">
            <w:pPr>
              <w:rPr>
                <w:rFonts w:ascii="仿宋_GB2312" w:eastAsia="仿宋_GB2312" w:hAnsi="仿宋_GB2312" w:cs="仿宋_GB2312"/>
                <w:sz w:val="22"/>
                <w:szCs w:val="28"/>
              </w:rPr>
            </w:pPr>
          </w:p>
        </w:tc>
      </w:tr>
      <w:tr w:rsidR="00DF2E07" w:rsidTr="009325FC">
        <w:trPr>
          <w:trHeight w:val="1036"/>
          <w:jc w:val="center"/>
        </w:trPr>
        <w:tc>
          <w:tcPr>
            <w:tcW w:w="2988" w:type="dxa"/>
            <w:gridSpan w:val="2"/>
            <w:vAlign w:val="center"/>
          </w:tcPr>
          <w:p w:rsidR="00DF2E07" w:rsidRDefault="002355E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备注</w:t>
            </w:r>
          </w:p>
        </w:tc>
        <w:tc>
          <w:tcPr>
            <w:tcW w:w="5414" w:type="dxa"/>
          </w:tcPr>
          <w:p w:rsidR="00DF2E07" w:rsidRDefault="002355E0">
            <w:pPr>
              <w:rPr>
                <w:rFonts w:ascii="仿宋_GB2312" w:eastAsia="仿宋_GB2312" w:hAnsi="仿宋_GB2312" w:cs="仿宋_GB2312"/>
                <w:sz w:val="22"/>
                <w:szCs w:val="28"/>
              </w:rPr>
            </w:pPr>
            <w:r>
              <w:rPr>
                <w:rFonts w:ascii="仿宋_GB2312" w:eastAsia="仿宋_GB2312" w:hAnsi="仿宋_GB2312" w:cs="仿宋_GB2312" w:hint="eastAsia"/>
                <w:sz w:val="22"/>
                <w:szCs w:val="28"/>
              </w:rPr>
              <w:t>1、网络询价的，可附上了打印截图。2、供货单位应附上营业执照复印件，个人身份证复印件。</w:t>
            </w:r>
          </w:p>
        </w:tc>
      </w:tr>
    </w:tbl>
    <w:p w:rsidR="00DF2E07" w:rsidRDefault="00DF2E07">
      <w:pPr>
        <w:pStyle w:val="a7"/>
        <w:ind w:firstLineChars="200" w:firstLine="562"/>
        <w:jc w:val="left"/>
        <w:rPr>
          <w:rFonts w:ascii="宋体" w:hAnsi="宋体"/>
          <w:b/>
          <w:sz w:val="28"/>
          <w:szCs w:val="28"/>
        </w:rPr>
      </w:pPr>
    </w:p>
    <w:p w:rsidR="00DF2E07" w:rsidRDefault="002355E0">
      <w:pPr>
        <w:pStyle w:val="a7"/>
        <w:ind w:firstLineChars="200" w:firstLine="562"/>
        <w:jc w:val="left"/>
        <w:rPr>
          <w:rFonts w:ascii="宋体" w:hAnsi="宋体"/>
          <w:b/>
          <w:sz w:val="28"/>
          <w:szCs w:val="28"/>
        </w:rPr>
      </w:pPr>
      <w:r>
        <w:rPr>
          <w:rFonts w:ascii="宋体" w:hAnsi="宋体" w:hint="eastAsia"/>
          <w:b/>
          <w:sz w:val="28"/>
          <w:szCs w:val="28"/>
        </w:rPr>
        <w:t>请仔细阅读以下内容：</w:t>
      </w:r>
    </w:p>
    <w:p w:rsidR="00DF2E07" w:rsidRDefault="002355E0">
      <w:pPr>
        <w:numPr>
          <w:ilvl w:val="0"/>
          <w:numId w:val="1"/>
        </w:numPr>
        <w:spacing w:line="360" w:lineRule="auto"/>
        <w:ind w:left="0" w:firstLineChars="200" w:firstLine="560"/>
        <w:jc w:val="left"/>
        <w:rPr>
          <w:rFonts w:ascii="宋体" w:hAnsi="宋体"/>
          <w:sz w:val="28"/>
          <w:szCs w:val="28"/>
        </w:rPr>
      </w:pPr>
      <w:r>
        <w:rPr>
          <w:rFonts w:ascii="宋体" w:hAnsi="宋体" w:hint="eastAsia"/>
          <w:sz w:val="28"/>
          <w:szCs w:val="28"/>
        </w:rPr>
        <w:t>有下列情况之一者，本单位将不对贵司进行招标</w:t>
      </w:r>
    </w:p>
    <w:p w:rsidR="00DF2E07" w:rsidRDefault="002355E0">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投标文件、签字及印章不全；</w:t>
      </w:r>
    </w:p>
    <w:p w:rsidR="00DF2E07" w:rsidRDefault="002355E0">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未按要求格式填写或字迹模糊、辨认不清；</w:t>
      </w:r>
    </w:p>
    <w:p w:rsidR="00DF2E07" w:rsidRDefault="002355E0">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文件为传真件；</w:t>
      </w:r>
    </w:p>
    <w:p w:rsidR="00DF2E07" w:rsidRDefault="002355E0">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供应商之间有恶意或虚假要约行为；</w:t>
      </w:r>
    </w:p>
    <w:p w:rsidR="00DF2E07" w:rsidRDefault="002355E0">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文件失实。</w:t>
      </w:r>
    </w:p>
    <w:p w:rsidR="00DF2E07" w:rsidRDefault="002355E0">
      <w:pPr>
        <w:numPr>
          <w:ilvl w:val="0"/>
          <w:numId w:val="1"/>
        </w:numPr>
        <w:spacing w:line="360" w:lineRule="auto"/>
        <w:ind w:left="0" w:firstLineChars="200" w:firstLine="560"/>
        <w:jc w:val="left"/>
        <w:rPr>
          <w:rFonts w:ascii="宋体" w:hAnsi="宋体"/>
          <w:sz w:val="28"/>
          <w:szCs w:val="28"/>
        </w:rPr>
      </w:pPr>
      <w:r>
        <w:rPr>
          <w:rFonts w:ascii="宋体" w:hAnsi="宋体" w:hint="eastAsia"/>
          <w:sz w:val="28"/>
          <w:szCs w:val="28"/>
        </w:rPr>
        <w:t>对于本次活动，本单位特作如下声明：</w:t>
      </w:r>
    </w:p>
    <w:p w:rsidR="00DF2E07" w:rsidRDefault="002355E0">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本单位保留此次活动解释权；</w:t>
      </w:r>
    </w:p>
    <w:p w:rsidR="00DF2E07" w:rsidRDefault="002355E0">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贵公司交于本单位的所有文件将不予归还；</w:t>
      </w:r>
    </w:p>
    <w:p w:rsidR="00DF2E07" w:rsidRDefault="002355E0">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本单位的承诺将采用合同书的形式，双方签字盖章时生效；</w:t>
      </w:r>
    </w:p>
    <w:p w:rsidR="00DF2E07" w:rsidRDefault="002355E0">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本次招标为</w:t>
      </w:r>
      <w:proofErr w:type="gramStart"/>
      <w:r>
        <w:rPr>
          <w:rFonts w:ascii="宋体" w:hAnsi="宋体" w:hint="eastAsia"/>
          <w:sz w:val="28"/>
          <w:szCs w:val="28"/>
        </w:rPr>
        <w:t>同方案</w:t>
      </w:r>
      <w:proofErr w:type="gramEnd"/>
      <w:r>
        <w:rPr>
          <w:rFonts w:ascii="宋体" w:hAnsi="宋体" w:hint="eastAsia"/>
          <w:sz w:val="28"/>
          <w:szCs w:val="28"/>
        </w:rPr>
        <w:t>下的一次性报价，请务必填写最优价。</w:t>
      </w:r>
    </w:p>
    <w:p w:rsidR="00DF2E07" w:rsidRDefault="00DF2E07"/>
    <w:sectPr w:rsidR="00DF2E07">
      <w:pgSz w:w="11906" w:h="16838"/>
      <w:pgMar w:top="1134" w:right="1134" w:bottom="1134" w:left="1134" w:header="45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2C" w:rsidRDefault="008F1A2C">
      <w:r>
        <w:separator/>
      </w:r>
    </w:p>
  </w:endnote>
  <w:endnote w:type="continuationSeparator" w:id="0">
    <w:p w:rsidR="008F1A2C" w:rsidRDefault="008F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auto"/>
    <w:pitch w:val="default"/>
    <w:sig w:usb0="00000000" w:usb1="00000000" w:usb2="00082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2C" w:rsidRDefault="008F1A2C">
      <w:r>
        <w:separator/>
      </w:r>
    </w:p>
  </w:footnote>
  <w:footnote w:type="continuationSeparator" w:id="0">
    <w:p w:rsidR="008F1A2C" w:rsidRDefault="008F1A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07" w:rsidRDefault="00DF2E07">
    <w:pPr>
      <w:pStyle w:val="af"/>
      <w:pBdr>
        <w:bottom w:val="none" w:sz="0" w:space="1"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4F2"/>
    <w:multiLevelType w:val="singleLevel"/>
    <w:tmpl w:val="03E814F2"/>
    <w:lvl w:ilvl="0">
      <w:start w:val="1"/>
      <w:numFmt w:val="decimalFullWidth"/>
      <w:lvlText w:val="%1．"/>
      <w:lvlJc w:val="left"/>
      <w:pPr>
        <w:tabs>
          <w:tab w:val="left" w:pos="960"/>
        </w:tabs>
        <w:ind w:left="960" w:hanging="480"/>
      </w:pPr>
      <w:rPr>
        <w:rFonts w:hint="eastAsia"/>
      </w:rPr>
    </w:lvl>
  </w:abstractNum>
  <w:abstractNum w:abstractNumId="1" w15:restartNumberingAfterBreak="0">
    <w:nsid w:val="5B546F08"/>
    <w:multiLevelType w:val="multilevel"/>
    <w:tmpl w:val="5B546F0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D745985"/>
    <w:multiLevelType w:val="singleLevel"/>
    <w:tmpl w:val="6D745985"/>
    <w:lvl w:ilvl="0">
      <w:start w:val="1"/>
      <w:numFmt w:val="japaneseCounting"/>
      <w:lvlText w:val="%1、"/>
      <w:lvlJc w:val="left"/>
      <w:pPr>
        <w:tabs>
          <w:tab w:val="left"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MDBlZWMwODY3NTU0YjdkZDVlZTQ3NDY1YTA4MzAifQ=="/>
  </w:docVars>
  <w:rsids>
    <w:rsidRoot w:val="00AB0585"/>
    <w:rsid w:val="000159EB"/>
    <w:rsid w:val="001A52C1"/>
    <w:rsid w:val="0021326B"/>
    <w:rsid w:val="002355E0"/>
    <w:rsid w:val="002468E1"/>
    <w:rsid w:val="002758DE"/>
    <w:rsid w:val="00351FB1"/>
    <w:rsid w:val="00372A21"/>
    <w:rsid w:val="003D7A27"/>
    <w:rsid w:val="004977AA"/>
    <w:rsid w:val="004D53C1"/>
    <w:rsid w:val="004F0348"/>
    <w:rsid w:val="00542698"/>
    <w:rsid w:val="006308F6"/>
    <w:rsid w:val="006536EF"/>
    <w:rsid w:val="00752946"/>
    <w:rsid w:val="00754886"/>
    <w:rsid w:val="007B7237"/>
    <w:rsid w:val="007C3106"/>
    <w:rsid w:val="00801D84"/>
    <w:rsid w:val="00821479"/>
    <w:rsid w:val="00832C09"/>
    <w:rsid w:val="008F1A2C"/>
    <w:rsid w:val="009325FC"/>
    <w:rsid w:val="00996E0A"/>
    <w:rsid w:val="00A311C4"/>
    <w:rsid w:val="00A46EF8"/>
    <w:rsid w:val="00A66E4F"/>
    <w:rsid w:val="00AA65C0"/>
    <w:rsid w:val="00AB0585"/>
    <w:rsid w:val="00B76BFA"/>
    <w:rsid w:val="00B96214"/>
    <w:rsid w:val="00C93DDC"/>
    <w:rsid w:val="00CA681E"/>
    <w:rsid w:val="00CE67E0"/>
    <w:rsid w:val="00D10FA7"/>
    <w:rsid w:val="00D36D6C"/>
    <w:rsid w:val="00DE67F9"/>
    <w:rsid w:val="00DF2E07"/>
    <w:rsid w:val="00E04F4C"/>
    <w:rsid w:val="00EA04F2"/>
    <w:rsid w:val="00F06A7B"/>
    <w:rsid w:val="00FA1ABF"/>
    <w:rsid w:val="00FE69BC"/>
    <w:rsid w:val="07E13508"/>
    <w:rsid w:val="1673266D"/>
    <w:rsid w:val="19AB1546"/>
    <w:rsid w:val="226C4FAD"/>
    <w:rsid w:val="23C17DD3"/>
    <w:rsid w:val="23DC264A"/>
    <w:rsid w:val="27432D5D"/>
    <w:rsid w:val="2B82208B"/>
    <w:rsid w:val="2EA74B89"/>
    <w:rsid w:val="2ED4700D"/>
    <w:rsid w:val="364107CB"/>
    <w:rsid w:val="3EF94582"/>
    <w:rsid w:val="41120A04"/>
    <w:rsid w:val="41677F4A"/>
    <w:rsid w:val="47D53EE1"/>
    <w:rsid w:val="569C020D"/>
    <w:rsid w:val="57C861B6"/>
    <w:rsid w:val="58DE35D5"/>
    <w:rsid w:val="60493427"/>
    <w:rsid w:val="66761CCF"/>
    <w:rsid w:val="6BA8539D"/>
    <w:rsid w:val="6D715583"/>
    <w:rsid w:val="70933881"/>
    <w:rsid w:val="7161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994105-2618-45FD-A123-7253E232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rPr>
      <w:rFonts w:eastAsia="楷体_GB2312"/>
      <w:sz w:val="28"/>
    </w:rPr>
  </w:style>
  <w:style w:type="paragraph" w:styleId="a5">
    <w:name w:val="Closing"/>
    <w:basedOn w:val="a"/>
    <w:link w:val="a6"/>
    <w:qFormat/>
    <w:pPr>
      <w:ind w:leftChars="2100" w:left="100"/>
    </w:pPr>
    <w:rPr>
      <w:rFonts w:eastAsia="楷体_GB2312"/>
      <w:sz w:val="28"/>
    </w:rPr>
  </w:style>
  <w:style w:type="paragraph" w:styleId="a7">
    <w:name w:val="Body Text"/>
    <w:basedOn w:val="a"/>
    <w:link w:val="a8"/>
    <w:qFormat/>
    <w:pPr>
      <w:spacing w:line="360" w:lineRule="auto"/>
    </w:pPr>
    <w:rPr>
      <w:sz w:val="24"/>
      <w:szCs w:val="20"/>
    </w:rPr>
  </w:style>
  <w:style w:type="paragraph" w:styleId="a9">
    <w:name w:val="Body Text Indent"/>
    <w:basedOn w:val="a"/>
    <w:link w:val="aa"/>
    <w:uiPriority w:val="99"/>
    <w:unhideWhenUsed/>
    <w:qFormat/>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qFormat/>
    <w:pPr>
      <w:tabs>
        <w:tab w:val="left" w:pos="4665"/>
        <w:tab w:val="left" w:pos="8970"/>
      </w:tabs>
      <w:ind w:firstLine="400"/>
    </w:pPr>
    <w:rPr>
      <w:rFonts w:ascii="Tahoma" w:hAnsi="Tahoma"/>
      <w:color w:val="666600"/>
      <w:sz w:val="24"/>
      <w:szCs w:val="20"/>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character" w:customStyle="1" w:styleId="a8">
    <w:name w:val="正文文本 字符"/>
    <w:basedOn w:val="a0"/>
    <w:link w:val="a7"/>
    <w:qFormat/>
    <w:rPr>
      <w:rFonts w:ascii="Times New Roman" w:eastAsia="宋体" w:hAnsi="Times New Roman" w:cs="Times New Roman"/>
      <w:sz w:val="24"/>
      <w:szCs w:val="20"/>
    </w:rPr>
  </w:style>
  <w:style w:type="character" w:customStyle="1" w:styleId="a4">
    <w:name w:val="称呼 字符"/>
    <w:basedOn w:val="a0"/>
    <w:link w:val="a3"/>
    <w:qFormat/>
    <w:rPr>
      <w:rFonts w:ascii="Times New Roman" w:eastAsia="楷体_GB2312" w:hAnsi="Times New Roman" w:cs="Times New Roman"/>
      <w:sz w:val="28"/>
      <w:szCs w:val="24"/>
    </w:rPr>
  </w:style>
  <w:style w:type="character" w:customStyle="1" w:styleId="a6">
    <w:name w:val="结束语 字符"/>
    <w:basedOn w:val="a0"/>
    <w:link w:val="a5"/>
    <w:qFormat/>
    <w:rPr>
      <w:rFonts w:ascii="Times New Roman" w:eastAsia="楷体_GB2312" w:hAnsi="Times New Roman" w:cs="Times New Roman"/>
      <w:sz w:val="28"/>
      <w:szCs w:val="24"/>
    </w:rPr>
  </w:style>
  <w:style w:type="paragraph" w:styleId="af2">
    <w:name w:val="List Paragraph"/>
    <w:basedOn w:val="a"/>
    <w:uiPriority w:val="99"/>
    <w:qFormat/>
    <w:pPr>
      <w:ind w:firstLineChars="200" w:firstLine="420"/>
    </w:pPr>
  </w:style>
  <w:style w:type="character" w:customStyle="1" w:styleId="aa">
    <w:name w:val="正文文本缩进 字符"/>
    <w:basedOn w:val="a0"/>
    <w:link w:val="a9"/>
    <w:uiPriority w:val="99"/>
    <w:qFormat/>
    <w:rPr>
      <w:rFonts w:ascii="Times New Roman" w:eastAsia="宋体" w:hAnsi="Times New Roman" w:cs="Times New Roman"/>
      <w:kern w:val="2"/>
      <w:sz w:val="21"/>
      <w:szCs w:val="24"/>
    </w:rPr>
  </w:style>
  <w:style w:type="character" w:customStyle="1" w:styleId="ac">
    <w:name w:val="批注框文本 字符"/>
    <w:basedOn w:val="a0"/>
    <w:link w:val="ab"/>
    <w:uiPriority w:val="99"/>
    <w:semiHidden/>
    <w:qFormat/>
    <w:rPr>
      <w:rFonts w:ascii="Times New Roman" w:eastAsia="宋体" w:hAnsi="Times New Roman" w:cs="Times New Roman"/>
      <w:kern w:val="2"/>
      <w:sz w:val="18"/>
      <w:szCs w:val="18"/>
    </w:rPr>
  </w:style>
  <w:style w:type="character" w:customStyle="1" w:styleId="font22">
    <w:name w:val="font22"/>
    <w:basedOn w:val="a0"/>
    <w:qFormat/>
    <w:rPr>
      <w:rFonts w:ascii="微软雅黑" w:eastAsia="微软雅黑" w:hAnsi="微软雅黑" w:cs="微软雅黑" w:hint="eastAsia"/>
      <w:color w:val="000000"/>
      <w:sz w:val="21"/>
      <w:szCs w:val="21"/>
      <w:u w:val="none"/>
    </w:rPr>
  </w:style>
  <w:style w:type="character" w:customStyle="1" w:styleId="font222">
    <w:name w:val="font222"/>
    <w:basedOn w:val="a0"/>
    <w:qFormat/>
    <w:rPr>
      <w:rFonts w:ascii="Arial Narrow" w:eastAsia="Arial Narrow" w:hAnsi="Arial Narrow" w:cs="Arial Narrow"/>
      <w:color w:val="000000"/>
      <w:sz w:val="21"/>
      <w:szCs w:val="21"/>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1351</Characters>
  <Application>Microsoft Office Word</Application>
  <DocSecurity>0</DocSecurity>
  <Lines>11</Lines>
  <Paragraphs>3</Paragraphs>
  <ScaleCrop>false</ScaleCrop>
  <Company>China</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cp:lastPrinted>2022-12-19T13:54:00Z</cp:lastPrinted>
  <dcterms:created xsi:type="dcterms:W3CDTF">2023-11-08T07:50:00Z</dcterms:created>
  <dcterms:modified xsi:type="dcterms:W3CDTF">2023-11-08T07:50:00Z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10AC00DA2F5E40EDA31A1E484105C551_13</vt:lpwstr>
  </property>
</Properties>
</file>